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0500" w14:textId="56B8285A" w:rsidR="00EE1E54" w:rsidRDefault="00613FCD">
      <w:r w:rsidRPr="005A5C67">
        <w:rPr>
          <w:sz w:val="28"/>
          <w:szCs w:val="28"/>
        </w:rPr>
        <w:t>Debates sobre a Conjuntura Econômica</w:t>
      </w:r>
      <w:r w:rsidR="001D423A">
        <w:rPr>
          <w:sz w:val="28"/>
          <w:szCs w:val="28"/>
        </w:rPr>
        <w:t xml:space="preserve"> – Projeto de Extensão</w:t>
      </w:r>
    </w:p>
    <w:p w14:paraId="7F47DA7C" w14:textId="6B7B133E" w:rsidR="00822F52" w:rsidRDefault="00613FCD" w:rsidP="00F04255">
      <w:pPr>
        <w:spacing w:after="0" w:line="240" w:lineRule="auto"/>
      </w:pPr>
      <w:r>
        <w:t>Coordenação:  Prof. FRANCISCO EDUARDO PIRES DE SOUZA</w:t>
      </w:r>
    </w:p>
    <w:p w14:paraId="67048E00" w14:textId="490FE0B2" w:rsidR="00822F52" w:rsidRDefault="00822F52" w:rsidP="005A5C67">
      <w:pPr>
        <w:spacing w:after="0" w:line="240" w:lineRule="auto"/>
        <w:ind w:firstLine="708"/>
      </w:pPr>
      <w:r>
        <w:t xml:space="preserve">Contato: </w:t>
      </w:r>
      <w:hyperlink r:id="rId4" w:history="1">
        <w:r w:rsidR="00F04255" w:rsidRPr="00B66BC3">
          <w:rPr>
            <w:rStyle w:val="Hyperlink"/>
          </w:rPr>
          <w:t>fepsouza@ie.ufrj.br</w:t>
        </w:r>
      </w:hyperlink>
    </w:p>
    <w:p w14:paraId="2CF1F7AD" w14:textId="77777777" w:rsidR="00F04255" w:rsidRDefault="00F04255" w:rsidP="00F04255">
      <w:pPr>
        <w:spacing w:after="0" w:line="240" w:lineRule="auto"/>
        <w:ind w:left="1416" w:firstLine="708"/>
      </w:pPr>
    </w:p>
    <w:p w14:paraId="552D6085" w14:textId="284CFC63" w:rsidR="00613FCD" w:rsidRDefault="00822F52">
      <w:r>
        <w:t xml:space="preserve">Equipe:  </w:t>
      </w:r>
      <w:r w:rsidR="00795921">
        <w:t>Antonio</w:t>
      </w:r>
      <w:r>
        <w:t xml:space="preserve"> Licha, Caio Prates da Silveira, Helder Queiroz Pinto Jr, Margarida Gutierrez, Viviane Luporini. </w:t>
      </w:r>
    </w:p>
    <w:p w14:paraId="204376B9" w14:textId="67B78DDF" w:rsidR="00822F52" w:rsidRDefault="00822F52" w:rsidP="00822F52">
      <w:r>
        <w:t xml:space="preserve">Canal de divulgação:   </w:t>
      </w:r>
      <w:hyperlink r:id="rId5" w:history="1">
        <w:r>
          <w:rPr>
            <w:rStyle w:val="Hyperlink"/>
          </w:rPr>
          <w:t>Grupo de Conjuntura - YouTube</w:t>
        </w:r>
      </w:hyperlink>
    </w:p>
    <w:p w14:paraId="6592ED45" w14:textId="69130874" w:rsidR="00613FCD" w:rsidRDefault="00822F52">
      <w:r>
        <w:t>Inscrições:  através do SIGA</w:t>
      </w:r>
    </w:p>
    <w:p w14:paraId="05D951CE" w14:textId="66507820" w:rsidR="00822F52" w:rsidRDefault="00822F52">
      <w:r>
        <w:t>Carga horária de participação por período: 60hs</w:t>
      </w:r>
    </w:p>
    <w:p w14:paraId="5666DD68" w14:textId="77777777" w:rsidR="00822F52" w:rsidRDefault="00822F52"/>
    <w:p w14:paraId="71A94896" w14:textId="4C25A3A8" w:rsidR="00613FCD" w:rsidRDefault="00613FCD">
      <w:r>
        <w:t>Resumo:</w:t>
      </w:r>
    </w:p>
    <w:p w14:paraId="20E3CB7D" w14:textId="2957CB21" w:rsidR="001905CE" w:rsidRDefault="001905CE" w:rsidP="00926C08">
      <w:pPr>
        <w:jc w:val="both"/>
      </w:pPr>
      <w:r>
        <w:t xml:space="preserve">A presente Ação de Extensão atende à necessidade da sociedade de obter maior informação, entendimento e capacidade de reflexão sobre a realidade econômica em que está inserida. Informações sobre a conjuntura econômica veiculadas pela mídia são, em geral, superficiais e unidirecionais (dos veículos para a sociedade). A presente ação de extensão visa criar um canal bidirecional: da universidade para a sociedade e o </w:t>
      </w:r>
      <w:r w:rsidR="00D619A1">
        <w:t>feedback</w:t>
      </w:r>
      <w:r>
        <w:t xml:space="preserve"> desta para a universidade. Com esta finalidade, a ação engloba três atividades principais: </w:t>
      </w:r>
    </w:p>
    <w:p w14:paraId="38C56DCA" w14:textId="77777777" w:rsidR="001905CE" w:rsidRDefault="001905CE" w:rsidP="00926C08">
      <w:pPr>
        <w:jc w:val="both"/>
      </w:pPr>
      <w:r>
        <w:t>1) treinamento dos alunos participantes na elaboração de indicadores econômicos e na sua interpretação - por meio de participação em reuniões semanais, com professores e convidados externos à UFRJ;</w:t>
      </w:r>
    </w:p>
    <w:p w14:paraId="2EAF87C2" w14:textId="77777777" w:rsidR="001905CE" w:rsidRDefault="001905CE" w:rsidP="00926C08">
      <w:pPr>
        <w:jc w:val="both"/>
      </w:pPr>
      <w:r>
        <w:t xml:space="preserve">2) realização de um podcast semanal sobre temas debatidos na reunião, divulgado em formato de áudio e vídeo em diversas plataformas, dirigido a um público amplo formado por estudantes e profissionais das áreas de economia e finanças, jornalistas e outros interessados em temas da conjuntura econômica; </w:t>
      </w:r>
    </w:p>
    <w:p w14:paraId="54AD569E" w14:textId="095C22CB" w:rsidR="00613FCD" w:rsidRDefault="001905CE" w:rsidP="00926C08">
      <w:pPr>
        <w:jc w:val="both"/>
      </w:pPr>
      <w:r>
        <w:t>3) Preparação de material de apoio à reunião e ao podcast, notas técnicas e textos para discussão, a serem disponibilizados, de forma amplamente acessível ao público interessado, na página do grupo de conjuntura do IE/UFRJ, hospedada no site do IE/UFRJ, contendo um espaço aberto ao debate</w:t>
      </w:r>
    </w:p>
    <w:p w14:paraId="55C3E114" w14:textId="77777777" w:rsidR="001905CE" w:rsidRDefault="001905CE" w:rsidP="00926C08">
      <w:pPr>
        <w:jc w:val="both"/>
      </w:pPr>
    </w:p>
    <w:p w14:paraId="05CFBABC" w14:textId="40C80DBD" w:rsidR="00613FCD" w:rsidRDefault="00613FCD" w:rsidP="00926C08">
      <w:pPr>
        <w:jc w:val="both"/>
      </w:pPr>
      <w:r>
        <w:t>Atividades previstas para estudantes:</w:t>
      </w:r>
    </w:p>
    <w:p w14:paraId="3FE8938B" w14:textId="1EF7F84B" w:rsidR="00613FCD" w:rsidRDefault="00613FCD" w:rsidP="00926C08">
      <w:pPr>
        <w:jc w:val="both"/>
      </w:pPr>
      <w:r>
        <w:t>1.</w:t>
      </w:r>
      <w:r w:rsidR="001905CE">
        <w:t xml:space="preserve"> </w:t>
      </w:r>
      <w:r>
        <w:t xml:space="preserve">Participação da reunião semanal de conjuntura do Grupo de Conjuntura; </w:t>
      </w:r>
    </w:p>
    <w:p w14:paraId="0A04EDE4" w14:textId="29FD0E6B" w:rsidR="00613FCD" w:rsidRDefault="00613FCD" w:rsidP="00926C08">
      <w:pPr>
        <w:jc w:val="both"/>
      </w:pPr>
      <w:r>
        <w:t xml:space="preserve">2. </w:t>
      </w:r>
      <w:r w:rsidR="001905CE">
        <w:t xml:space="preserve"> </w:t>
      </w:r>
      <w:r>
        <w:t>Preparaç</w:t>
      </w:r>
      <w:r w:rsidR="001905CE">
        <w:t>ão</w:t>
      </w:r>
      <w:r>
        <w:t xml:space="preserve"> dos indicadores semanais atribuídos ao estudante; </w:t>
      </w:r>
    </w:p>
    <w:p w14:paraId="0D519BFB" w14:textId="6C1EE90C" w:rsidR="00613FCD" w:rsidRDefault="00613FCD" w:rsidP="00926C08">
      <w:pPr>
        <w:jc w:val="both"/>
      </w:pPr>
      <w:r>
        <w:t>3.</w:t>
      </w:r>
      <w:r w:rsidR="001905CE">
        <w:t xml:space="preserve"> </w:t>
      </w:r>
      <w:r>
        <w:t xml:space="preserve">Participação de atividades interativas com o </w:t>
      </w:r>
      <w:r w:rsidR="001905CE">
        <w:t>público-alvo</w:t>
      </w:r>
      <w:r>
        <w:t xml:space="preserve"> (apresentações de slides, rodas de conjuntura)</w:t>
      </w:r>
    </w:p>
    <w:p w14:paraId="7842ACB4" w14:textId="0CF0B314" w:rsidR="00613FCD" w:rsidRDefault="00613FCD" w:rsidP="00926C08">
      <w:pPr>
        <w:jc w:val="both"/>
      </w:pPr>
      <w:r>
        <w:lastRenderedPageBreak/>
        <w:t xml:space="preserve">A participação nas reuniões </w:t>
      </w:r>
      <w:r w:rsidR="007B53EB">
        <w:t xml:space="preserve">semanais </w:t>
      </w:r>
      <w:r>
        <w:t>é obrigatória</w:t>
      </w:r>
      <w:r w:rsidR="00FE3016">
        <w:t xml:space="preserve"> </w:t>
      </w:r>
      <w:r w:rsidR="001F553E">
        <w:t xml:space="preserve">às 4as feiras, </w:t>
      </w:r>
      <w:r w:rsidR="009D0C88">
        <w:t>das 17:30 às 19hs</w:t>
      </w:r>
      <w:r>
        <w:t xml:space="preserve">; o horário para a realização das demais atividades é mais flexível, podendo ser combinado um arranjo diferente com os professores orientadores em função das atividades no semestre. </w:t>
      </w:r>
    </w:p>
    <w:p w14:paraId="17402616" w14:textId="62B23107" w:rsidR="001905CE" w:rsidRDefault="00613FCD" w:rsidP="00926C08">
      <w:pPr>
        <w:jc w:val="both"/>
      </w:pPr>
      <w:r>
        <w:t xml:space="preserve">Local de Realização: As </w:t>
      </w:r>
      <w:r w:rsidR="001E5DE5">
        <w:t xml:space="preserve">reuniões semanais </w:t>
      </w:r>
      <w:r>
        <w:t>s</w:t>
      </w:r>
      <w:r w:rsidR="002A205E">
        <w:t>ão</w:t>
      </w:r>
      <w:r>
        <w:t xml:space="preserve"> realizadas no formato remoto </w:t>
      </w:r>
      <w:r w:rsidR="00795921">
        <w:t xml:space="preserve">(toda semana) </w:t>
      </w:r>
      <w:r>
        <w:t xml:space="preserve">e presencial (ao menos uma vez ao mês, em geral na sala 102 do Instituto de Economia).  As demais atividades de orientação são realizadas nas dependências do Instituto de Economia. </w:t>
      </w:r>
    </w:p>
    <w:p w14:paraId="4F75ABAF" w14:textId="77777777" w:rsidR="00674C77" w:rsidRDefault="00674C77" w:rsidP="00926C08">
      <w:pPr>
        <w:jc w:val="both"/>
      </w:pPr>
    </w:p>
    <w:sectPr w:rsidR="00674C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CD"/>
    <w:rsid w:val="001425D7"/>
    <w:rsid w:val="001905CE"/>
    <w:rsid w:val="001D423A"/>
    <w:rsid w:val="001E5DE5"/>
    <w:rsid w:val="001F553E"/>
    <w:rsid w:val="00284CEB"/>
    <w:rsid w:val="002A205E"/>
    <w:rsid w:val="005A5C67"/>
    <w:rsid w:val="00613FCD"/>
    <w:rsid w:val="00674C77"/>
    <w:rsid w:val="00795921"/>
    <w:rsid w:val="007B53EB"/>
    <w:rsid w:val="00822F52"/>
    <w:rsid w:val="00896F28"/>
    <w:rsid w:val="00926C08"/>
    <w:rsid w:val="009D0C88"/>
    <w:rsid w:val="009D4951"/>
    <w:rsid w:val="00A133D0"/>
    <w:rsid w:val="00D619A1"/>
    <w:rsid w:val="00EE1E54"/>
    <w:rsid w:val="00F04255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911B"/>
  <w15:chartTrackingRefBased/>
  <w15:docId w15:val="{1BBA7986-6B01-47F5-A7DB-4CD9D7B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3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3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3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3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3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3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3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3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3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3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3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3F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3F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3F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3F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3F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3F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3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3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3F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3F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3F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3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3F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3F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74C7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y12TFllaU67PlcdcOdLPUcf5-NWPwscC" TargetMode="External"/><Relationship Id="rId4" Type="http://schemas.openxmlformats.org/officeDocument/2006/relationships/hyperlink" Target="mailto:fepsouza@ie.ufrj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Luporini</dc:creator>
  <cp:keywords/>
  <dc:description/>
  <cp:lastModifiedBy>Viviane Luporini</cp:lastModifiedBy>
  <cp:revision>14</cp:revision>
  <dcterms:created xsi:type="dcterms:W3CDTF">2024-06-19T17:03:00Z</dcterms:created>
  <dcterms:modified xsi:type="dcterms:W3CDTF">2024-06-20T15:58:00Z</dcterms:modified>
</cp:coreProperties>
</file>